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B6C8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956CA">
        <w:rPr>
          <w:rFonts w:asciiTheme="minorHAnsi" w:hAnsiTheme="minorHAnsi"/>
          <w:b/>
          <w:noProof/>
          <w:sz w:val="28"/>
          <w:szCs w:val="28"/>
        </w:rPr>
        <w:t>24</w:t>
      </w:r>
      <w:r w:rsidR="000E14BC" w:rsidRPr="00F956CA">
        <w:rPr>
          <w:rFonts w:asciiTheme="minorHAnsi" w:hAnsiTheme="minorHAnsi"/>
          <w:b/>
          <w:noProof/>
          <w:sz w:val="28"/>
          <w:szCs w:val="28"/>
        </w:rPr>
        <w:t xml:space="preserve"> </w:t>
      </w:r>
      <w:r w:rsidR="000E14BC">
        <w:rPr>
          <w:rFonts w:asciiTheme="minorHAnsi" w:hAnsiTheme="minorHAnsi"/>
          <w:b/>
          <w:noProof/>
          <w:sz w:val="28"/>
          <w:szCs w:val="28"/>
        </w:rPr>
        <w:t>Οκτωβρίου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B6C86"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3B6C86" w:rsidRPr="00F956CA" w:rsidRDefault="00F956CA" w:rsidP="00F956CA">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F956CA">
        <w:rPr>
          <w:rFonts w:ascii="Calibri" w:eastAsia="Arial" w:hAnsi="Calibri" w:cs="Calibri"/>
          <w:sz w:val="28"/>
          <w:szCs w:val="28"/>
        </w:rPr>
        <w:t>“</w:t>
      </w:r>
      <w:r w:rsidR="003B6C86" w:rsidRPr="00F956CA">
        <w:rPr>
          <w:rFonts w:ascii="Calibri" w:eastAsia="Arial" w:hAnsi="Calibri" w:cs="Calibri"/>
          <w:sz w:val="28"/>
          <w:szCs w:val="28"/>
        </w:rPr>
        <w:t xml:space="preserve">Ο Δήμος Κω παρουσιάζει αύριο το πρωί την πρότασή του για τον ολικό επανασχεδιασμό των </w:t>
      </w:r>
      <w:r>
        <w:rPr>
          <w:rFonts w:ascii="Calibri" w:eastAsia="Arial" w:hAnsi="Calibri" w:cs="Calibri"/>
          <w:sz w:val="28"/>
          <w:szCs w:val="28"/>
        </w:rPr>
        <w:t>λιμενικών εγκαταστάσεων.</w:t>
      </w:r>
      <w:r w:rsidRPr="00F956CA">
        <w:rPr>
          <w:rFonts w:ascii="Calibri" w:eastAsia="Arial" w:hAnsi="Calibri" w:cs="Calibri"/>
          <w:sz w:val="28"/>
          <w:szCs w:val="28"/>
        </w:rPr>
        <w:t>”</w:t>
      </w:r>
    </w:p>
    <w:p w:rsidR="003B6C86" w:rsidRPr="00F956CA" w:rsidRDefault="003B6C86" w:rsidP="00F956CA">
      <w:pPr>
        <w:spacing w:after="200" w:line="276" w:lineRule="auto"/>
        <w:jc w:val="both"/>
        <w:rPr>
          <w:rFonts w:ascii="Calibri" w:eastAsia="Arial" w:hAnsi="Calibri" w:cs="Calibri"/>
          <w:sz w:val="28"/>
          <w:szCs w:val="28"/>
        </w:rPr>
      </w:pPr>
      <w:bookmarkStart w:id="0" w:name="_b813m4mvqctw" w:colFirst="0" w:colLast="0"/>
      <w:bookmarkEnd w:id="0"/>
    </w:p>
    <w:p w:rsidR="003B6C86" w:rsidRPr="00F956CA" w:rsidRDefault="003B6C86" w:rsidP="00F956CA">
      <w:pPr>
        <w:spacing w:after="200" w:line="276" w:lineRule="auto"/>
        <w:jc w:val="both"/>
        <w:rPr>
          <w:rFonts w:ascii="Calibri" w:eastAsia="Arial" w:hAnsi="Calibri" w:cs="Calibri"/>
          <w:sz w:val="28"/>
          <w:szCs w:val="28"/>
        </w:rPr>
      </w:pPr>
      <w:bookmarkStart w:id="1" w:name="_g0z6kcpco53j" w:colFirst="0" w:colLast="0"/>
      <w:bookmarkEnd w:id="1"/>
      <w:r w:rsidRPr="00F956CA">
        <w:rPr>
          <w:rFonts w:ascii="Calibri" w:eastAsia="Arial" w:hAnsi="Calibri" w:cs="Calibri"/>
          <w:sz w:val="28"/>
          <w:szCs w:val="28"/>
        </w:rPr>
        <w:t>Ο Δήμαρχος Κω κ. Γιώργος Κυρίτσης θα παρουσιάσει αύριο το πρωί στις 11, σε συνέντευξη τύπου που θα πραγματοποιηθεί στο Δημαρχείο, την πρόταση του Δήμου Κω για τον επανασχεδιασμό των λιμενικών εγκαταστάσεων.</w:t>
      </w:r>
    </w:p>
    <w:p w:rsidR="003B6C86" w:rsidRPr="00F956CA" w:rsidRDefault="003B6C86" w:rsidP="00F956CA">
      <w:pPr>
        <w:spacing w:after="200" w:line="276" w:lineRule="auto"/>
        <w:jc w:val="both"/>
        <w:rPr>
          <w:rFonts w:ascii="Calibri" w:eastAsia="Arial" w:hAnsi="Calibri" w:cs="Calibri"/>
          <w:sz w:val="28"/>
          <w:szCs w:val="28"/>
        </w:rPr>
      </w:pPr>
      <w:bookmarkStart w:id="2" w:name="_1ksv4uv" w:colFirst="0" w:colLast="0"/>
      <w:bookmarkEnd w:id="2"/>
      <w:r w:rsidRPr="00F956CA">
        <w:rPr>
          <w:rFonts w:ascii="Calibri" w:eastAsia="Arial" w:hAnsi="Calibri" w:cs="Calibri"/>
          <w:sz w:val="28"/>
          <w:szCs w:val="28"/>
        </w:rPr>
        <w:t>Θα ακολουθήσει την προσεχή εβδομάδα η ενημέρωση των δημοτικών παρατάξεων από το Δήμαρχο ενώ η πρόταση θα σταλεί αναλυτικά σε όλους τους φορείς και τα μέλη της Επιτροπής Διαβούλευσης αφού θα ακολουθήσει και νέα διευρυμένη συνάντηση, στην οποία θα κληθούν τα συμμετέχουν όλοι και να καταθέσουν την άποψή τους.</w:t>
      </w:r>
      <w:bookmarkStart w:id="3" w:name="_GoBack"/>
      <w:bookmarkEnd w:id="3"/>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40A" w:rsidRDefault="0039240A" w:rsidP="0034192E">
      <w:r>
        <w:separator/>
      </w:r>
    </w:p>
  </w:endnote>
  <w:endnote w:type="continuationSeparator" w:id="0">
    <w:p w:rsidR="0039240A" w:rsidRDefault="0039240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07E7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40A" w:rsidRDefault="0039240A" w:rsidP="0034192E">
      <w:r>
        <w:separator/>
      </w:r>
    </w:p>
  </w:footnote>
  <w:footnote w:type="continuationSeparator" w:id="0">
    <w:p w:rsidR="0039240A" w:rsidRDefault="0039240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9240A"/>
    <w:rsid w:val="003A19C5"/>
    <w:rsid w:val="003A5337"/>
    <w:rsid w:val="003A64A4"/>
    <w:rsid w:val="003B04B8"/>
    <w:rsid w:val="003B6C86"/>
    <w:rsid w:val="003C0510"/>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26CB"/>
    <w:rsid w:val="00F73299"/>
    <w:rsid w:val="00F956CA"/>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B91B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FC31D5-66B6-4AC0-A2A3-7D5526FD054C}"/>
</file>

<file path=customXml/itemProps2.xml><?xml version="1.0" encoding="utf-8"?>
<ds:datastoreItem xmlns:ds="http://schemas.openxmlformats.org/officeDocument/2006/customXml" ds:itemID="{A3AEA7CB-DC14-4614-B35C-66EA52349189}"/>
</file>

<file path=customXml/itemProps3.xml><?xml version="1.0" encoding="utf-8"?>
<ds:datastoreItem xmlns:ds="http://schemas.openxmlformats.org/officeDocument/2006/customXml" ds:itemID="{7939B42D-36BF-4FF0-BEE6-8922F88C75E1}"/>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618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2017-10-24T09:00:00Z</dcterms:created>
  <dcterms:modified xsi:type="dcterms:W3CDTF">2017-10-24T09:03:00Z</dcterms:modified>
</cp:coreProperties>
</file>